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D" w:rsidRPr="002A4C5D" w:rsidRDefault="00AA64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C5D">
        <w:rPr>
          <w:rFonts w:ascii="Times New Roman" w:hAnsi="Times New Roman" w:cs="Times New Roman"/>
          <w:b/>
          <w:sz w:val="24"/>
          <w:szCs w:val="24"/>
        </w:rPr>
        <w:t>Rufous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Hummingbird (</w:t>
      </w:r>
      <w:proofErr w:type="spellStart"/>
      <w:r w:rsidR="0004102D" w:rsidRPr="002A4C5D">
        <w:rPr>
          <w:rFonts w:ascii="Times New Roman" w:hAnsi="Times New Roman" w:cs="Times New Roman"/>
          <w:b/>
          <w:i/>
          <w:sz w:val="24"/>
          <w:szCs w:val="24"/>
        </w:rPr>
        <w:t>Selasphorus</w:t>
      </w:r>
      <w:proofErr w:type="spellEnd"/>
      <w:r w:rsidR="0004102D" w:rsidRPr="002A4C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4C5D">
        <w:rPr>
          <w:rFonts w:ascii="Times New Roman" w:hAnsi="Times New Roman" w:cs="Times New Roman"/>
          <w:b/>
          <w:i/>
          <w:sz w:val="24"/>
          <w:szCs w:val="24"/>
        </w:rPr>
        <w:t>rufus</w:t>
      </w:r>
      <w:proofErr w:type="spellEnd"/>
      <w:r w:rsidR="003628F3">
        <w:rPr>
          <w:rFonts w:ascii="Times New Roman" w:hAnsi="Times New Roman" w:cs="Times New Roman"/>
          <w:b/>
          <w:sz w:val="24"/>
          <w:szCs w:val="24"/>
        </w:rPr>
        <w:t>)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19C">
        <w:rPr>
          <w:rFonts w:ascii="Times New Roman" w:hAnsi="Times New Roman" w:cs="Times New Roman"/>
          <w:b/>
          <w:sz w:val="24"/>
          <w:szCs w:val="24"/>
        </w:rPr>
        <w:t>173 Newport St.</w:t>
      </w:r>
      <w:r w:rsidR="00EC5E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219C">
        <w:rPr>
          <w:rFonts w:ascii="Times New Roman" w:hAnsi="Times New Roman" w:cs="Times New Roman"/>
          <w:b/>
          <w:sz w:val="24"/>
          <w:szCs w:val="24"/>
        </w:rPr>
        <w:t>Arlington</w:t>
      </w:r>
      <w:r w:rsidR="00FF7EA2" w:rsidRPr="002A4C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219C">
        <w:rPr>
          <w:rFonts w:ascii="Times New Roman" w:hAnsi="Times New Roman" w:cs="Times New Roman"/>
          <w:b/>
          <w:sz w:val="24"/>
          <w:szCs w:val="24"/>
        </w:rPr>
        <w:t>Middlesex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County, MA </w:t>
      </w:r>
      <w:r w:rsidR="001842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5BB">
        <w:rPr>
          <w:rFonts w:ascii="Times New Roman" w:hAnsi="Times New Roman" w:cs="Times New Roman"/>
          <w:b/>
          <w:sz w:val="24"/>
          <w:szCs w:val="24"/>
        </w:rPr>
        <w:t>16 November</w:t>
      </w:r>
      <w:r w:rsidR="00660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CB" w:rsidRPr="002A4C5D">
        <w:rPr>
          <w:rFonts w:ascii="Times New Roman" w:hAnsi="Times New Roman" w:cs="Times New Roman"/>
          <w:b/>
          <w:sz w:val="24"/>
          <w:szCs w:val="24"/>
        </w:rPr>
        <w:t>2</w:t>
      </w:r>
      <w:r w:rsidR="00660A87">
        <w:rPr>
          <w:rFonts w:ascii="Times New Roman" w:hAnsi="Times New Roman" w:cs="Times New Roman"/>
          <w:b/>
          <w:sz w:val="24"/>
          <w:szCs w:val="24"/>
        </w:rPr>
        <w:t>014</w:t>
      </w:r>
    </w:p>
    <w:p w:rsidR="00D205BB" w:rsidRDefault="0004102D">
      <w:pPr>
        <w:rPr>
          <w:rFonts w:ascii="Times New Roman" w:hAnsi="Times New Roman" w:cs="Times New Roman"/>
          <w:b/>
          <w:sz w:val="24"/>
          <w:szCs w:val="24"/>
        </w:rPr>
      </w:pPr>
      <w:r w:rsidRPr="002A4C5D">
        <w:rPr>
          <w:rFonts w:ascii="Times New Roman" w:hAnsi="Times New Roman" w:cs="Times New Roman"/>
          <w:b/>
          <w:sz w:val="24"/>
          <w:szCs w:val="24"/>
        </w:rPr>
        <w:t>Data:</w:t>
      </w:r>
    </w:p>
    <w:p w:rsidR="0004102D" w:rsidRPr="002A4C5D" w:rsidRDefault="0004102D">
      <w:pPr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The hummingbird was captured in a Sargent trap and the following measurements were taken with bird in hand at 1</w:t>
      </w:r>
      <w:r w:rsidR="004E219C">
        <w:rPr>
          <w:rFonts w:ascii="Times New Roman" w:hAnsi="Times New Roman" w:cs="Times New Roman"/>
          <w:sz w:val="24"/>
          <w:szCs w:val="24"/>
        </w:rPr>
        <w:t>40</w:t>
      </w:r>
      <w:r w:rsidR="00660A87">
        <w:rPr>
          <w:rFonts w:ascii="Times New Roman" w:hAnsi="Times New Roman" w:cs="Times New Roman"/>
          <w:sz w:val="24"/>
          <w:szCs w:val="24"/>
        </w:rPr>
        <w:t>0</w:t>
      </w:r>
      <w:r w:rsidRPr="002A4C5D">
        <w:rPr>
          <w:rFonts w:ascii="Times New Roman" w:hAnsi="Times New Roman" w:cs="Times New Roman"/>
          <w:sz w:val="24"/>
          <w:szCs w:val="24"/>
        </w:rPr>
        <w:t xml:space="preserve"> on </w:t>
      </w:r>
      <w:r w:rsidR="00493846">
        <w:rPr>
          <w:rFonts w:ascii="Times New Roman" w:hAnsi="Times New Roman" w:cs="Times New Roman"/>
          <w:sz w:val="24"/>
          <w:szCs w:val="24"/>
        </w:rPr>
        <w:t>16 November</w:t>
      </w:r>
      <w:r w:rsidR="00660A87">
        <w:rPr>
          <w:rFonts w:ascii="Times New Roman" w:hAnsi="Times New Roman" w:cs="Times New Roman"/>
          <w:sz w:val="24"/>
          <w:szCs w:val="24"/>
        </w:rPr>
        <w:t xml:space="preserve"> 201</w:t>
      </w:r>
      <w:r w:rsidR="00A92344">
        <w:rPr>
          <w:rFonts w:ascii="Times New Roman" w:hAnsi="Times New Roman" w:cs="Times New Roman"/>
          <w:sz w:val="24"/>
          <w:szCs w:val="24"/>
        </w:rPr>
        <w:t>4</w:t>
      </w:r>
      <w:r w:rsidRPr="002A4C5D">
        <w:rPr>
          <w:rFonts w:ascii="Times New Roman" w:hAnsi="Times New Roman" w:cs="Times New Roman"/>
          <w:sz w:val="24"/>
          <w:szCs w:val="24"/>
        </w:rPr>
        <w:t xml:space="preserve">. U S F&amp;W band # </w:t>
      </w:r>
      <w:r w:rsidR="00660A87">
        <w:rPr>
          <w:rFonts w:ascii="Times New Roman" w:hAnsi="Times New Roman" w:cs="Times New Roman"/>
          <w:sz w:val="24"/>
          <w:szCs w:val="24"/>
        </w:rPr>
        <w:t>5100-6532</w:t>
      </w:r>
      <w:r w:rsidR="004E219C">
        <w:rPr>
          <w:rFonts w:ascii="Times New Roman" w:hAnsi="Times New Roman" w:cs="Times New Roman"/>
          <w:sz w:val="24"/>
          <w:szCs w:val="24"/>
        </w:rPr>
        <w:t>9</w:t>
      </w:r>
      <w:r w:rsidRPr="002A4C5D">
        <w:rPr>
          <w:rFonts w:ascii="Times New Roman" w:hAnsi="Times New Roman" w:cs="Times New Roman"/>
          <w:sz w:val="24"/>
          <w:szCs w:val="24"/>
        </w:rPr>
        <w:t xml:space="preserve"> </w:t>
      </w:r>
      <w:r w:rsidR="00B93BB6" w:rsidRPr="002A4C5D">
        <w:rPr>
          <w:rFonts w:ascii="Times New Roman" w:hAnsi="Times New Roman" w:cs="Times New Roman"/>
          <w:sz w:val="24"/>
          <w:szCs w:val="24"/>
        </w:rPr>
        <w:t xml:space="preserve">was </w:t>
      </w:r>
      <w:r w:rsidRPr="002A4C5D">
        <w:rPr>
          <w:rFonts w:ascii="Times New Roman" w:hAnsi="Times New Roman" w:cs="Times New Roman"/>
          <w:sz w:val="24"/>
          <w:szCs w:val="24"/>
        </w:rPr>
        <w:t xml:space="preserve">placed on </w:t>
      </w:r>
      <w:r w:rsidR="00DF48CB" w:rsidRPr="002A4C5D">
        <w:rPr>
          <w:rFonts w:ascii="Times New Roman" w:hAnsi="Times New Roman" w:cs="Times New Roman"/>
          <w:sz w:val="24"/>
          <w:szCs w:val="24"/>
        </w:rPr>
        <w:t>right</w:t>
      </w:r>
      <w:r w:rsidRPr="002A4C5D">
        <w:rPr>
          <w:rFonts w:ascii="Times New Roman" w:hAnsi="Times New Roman" w:cs="Times New Roman"/>
          <w:sz w:val="24"/>
          <w:szCs w:val="24"/>
        </w:rPr>
        <w:t xml:space="preserve"> tarsus. </w:t>
      </w:r>
    </w:p>
    <w:p w:rsidR="00DD667A" w:rsidRPr="002A4C5D" w:rsidRDefault="0004102D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Wing chord: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660A87">
        <w:rPr>
          <w:rFonts w:ascii="Times New Roman" w:hAnsi="Times New Roman" w:cs="Times New Roman"/>
          <w:sz w:val="24"/>
          <w:szCs w:val="24"/>
        </w:rPr>
        <w:t>44.</w:t>
      </w:r>
      <w:r w:rsidR="004E219C">
        <w:rPr>
          <w:rFonts w:ascii="Times New Roman" w:hAnsi="Times New Roman" w:cs="Times New Roman"/>
          <w:sz w:val="24"/>
          <w:szCs w:val="24"/>
        </w:rPr>
        <w:t>6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 mm</w:t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  <w:t xml:space="preserve">Tail length: </w:t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  <w:t>2</w:t>
      </w:r>
      <w:r w:rsidR="00660A87">
        <w:rPr>
          <w:rFonts w:ascii="Times New Roman" w:hAnsi="Times New Roman" w:cs="Times New Roman"/>
          <w:sz w:val="24"/>
          <w:szCs w:val="24"/>
        </w:rPr>
        <w:t>7.</w:t>
      </w:r>
      <w:r w:rsidR="004E219C">
        <w:rPr>
          <w:rFonts w:ascii="Times New Roman" w:hAnsi="Times New Roman" w:cs="Times New Roman"/>
          <w:sz w:val="24"/>
          <w:szCs w:val="24"/>
        </w:rPr>
        <w:t>0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Width rectrix #1: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3628F3">
        <w:rPr>
          <w:rFonts w:ascii="Times New Roman" w:hAnsi="Times New Roman" w:cs="Times New Roman"/>
          <w:sz w:val="24"/>
          <w:szCs w:val="24"/>
        </w:rPr>
        <w:t>8</w:t>
      </w:r>
      <w:r w:rsidR="000636B6" w:rsidRPr="002A4C5D">
        <w:rPr>
          <w:rFonts w:ascii="Times New Roman" w:hAnsi="Times New Roman" w:cs="Times New Roman"/>
          <w:sz w:val="24"/>
          <w:szCs w:val="24"/>
        </w:rPr>
        <w:t>.</w:t>
      </w:r>
      <w:r w:rsidR="004E219C">
        <w:rPr>
          <w:rFonts w:ascii="Times New Roman" w:hAnsi="Times New Roman" w:cs="Times New Roman"/>
          <w:sz w:val="24"/>
          <w:szCs w:val="24"/>
        </w:rPr>
        <w:t>6</w:t>
      </w:r>
      <w:r w:rsidR="000636B6" w:rsidRPr="002A4C5D">
        <w:rPr>
          <w:rFonts w:ascii="Times New Roman" w:hAnsi="Times New Roman" w:cs="Times New Roman"/>
          <w:sz w:val="24"/>
          <w:szCs w:val="24"/>
        </w:rPr>
        <w:t xml:space="preserve"> mm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4C5D">
        <w:rPr>
          <w:rFonts w:ascii="Times New Roman" w:hAnsi="Times New Roman" w:cs="Times New Roman"/>
          <w:sz w:val="24"/>
          <w:szCs w:val="24"/>
        </w:rPr>
        <w:t>Exposed</w:t>
      </w:r>
      <w:proofErr w:type="gramEnd"/>
      <w:r w:rsidRPr="002A4C5D">
        <w:rPr>
          <w:rFonts w:ascii="Times New Roman" w:hAnsi="Times New Roman" w:cs="Times New Roman"/>
          <w:sz w:val="24"/>
          <w:szCs w:val="24"/>
        </w:rPr>
        <w:t xml:space="preserve"> culmen: 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3628F3">
        <w:rPr>
          <w:rFonts w:ascii="Times New Roman" w:hAnsi="Times New Roman" w:cs="Times New Roman"/>
          <w:sz w:val="24"/>
          <w:szCs w:val="24"/>
        </w:rPr>
        <w:t>1</w:t>
      </w:r>
      <w:r w:rsidR="004E219C">
        <w:rPr>
          <w:rFonts w:ascii="Times New Roman" w:hAnsi="Times New Roman" w:cs="Times New Roman"/>
          <w:sz w:val="24"/>
          <w:szCs w:val="24"/>
        </w:rPr>
        <w:t>8</w:t>
      </w:r>
      <w:r w:rsidR="00BC3CBD" w:rsidRPr="002A4C5D">
        <w:rPr>
          <w:rFonts w:ascii="Times New Roman" w:hAnsi="Times New Roman" w:cs="Times New Roman"/>
          <w:sz w:val="24"/>
          <w:szCs w:val="24"/>
        </w:rPr>
        <w:t>.</w:t>
      </w:r>
      <w:r w:rsidR="003628F3">
        <w:rPr>
          <w:rFonts w:ascii="Times New Roman" w:hAnsi="Times New Roman" w:cs="Times New Roman"/>
          <w:sz w:val="24"/>
          <w:szCs w:val="24"/>
        </w:rPr>
        <w:t>2</w:t>
      </w:r>
      <w:r w:rsidRPr="002A4C5D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Width rectrix #5: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4E219C">
        <w:rPr>
          <w:rFonts w:ascii="Times New Roman" w:hAnsi="Times New Roman" w:cs="Times New Roman"/>
          <w:sz w:val="24"/>
          <w:szCs w:val="24"/>
        </w:rPr>
        <w:t>3.6</w:t>
      </w:r>
      <w:r w:rsidRPr="002A4C5D">
        <w:rPr>
          <w:rFonts w:ascii="Times New Roman" w:hAnsi="Times New Roman" w:cs="Times New Roman"/>
          <w:sz w:val="24"/>
          <w:szCs w:val="24"/>
        </w:rPr>
        <w:t xml:space="preserve"> mm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  <w:t>Mass: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660A87">
        <w:rPr>
          <w:rFonts w:ascii="Times New Roman" w:hAnsi="Times New Roman" w:cs="Times New Roman"/>
          <w:sz w:val="24"/>
          <w:szCs w:val="24"/>
        </w:rPr>
        <w:t>3.</w:t>
      </w:r>
      <w:r w:rsidR="004E219C">
        <w:rPr>
          <w:rFonts w:ascii="Times New Roman" w:hAnsi="Times New Roman" w:cs="Times New Roman"/>
          <w:sz w:val="24"/>
          <w:szCs w:val="24"/>
        </w:rPr>
        <w:t>6</w:t>
      </w:r>
      <w:r w:rsidRPr="002A4C5D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 xml:space="preserve">Emargination rectrix #2: 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564CB5">
        <w:rPr>
          <w:rFonts w:ascii="Times New Roman" w:hAnsi="Times New Roman" w:cs="Times New Roman"/>
          <w:sz w:val="24"/>
          <w:szCs w:val="24"/>
        </w:rPr>
        <w:t>both sides with longest side measuring 3.2 mm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</w:p>
    <w:p w:rsidR="00334793" w:rsidRPr="002A4C5D" w:rsidRDefault="00334793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 xml:space="preserve">Subcutaneous fat: </w:t>
      </w:r>
      <w:r w:rsidR="003628F3">
        <w:rPr>
          <w:rFonts w:ascii="Times New Roman" w:hAnsi="Times New Roman" w:cs="Times New Roman"/>
          <w:sz w:val="24"/>
          <w:szCs w:val="24"/>
        </w:rPr>
        <w:t>Layer of</w:t>
      </w:r>
      <w:r w:rsidR="00BC3CBD" w:rsidRPr="002A4C5D">
        <w:rPr>
          <w:rFonts w:ascii="Times New Roman" w:hAnsi="Times New Roman" w:cs="Times New Roman"/>
          <w:sz w:val="24"/>
          <w:szCs w:val="24"/>
        </w:rPr>
        <w:t xml:space="preserve"> visible</w:t>
      </w:r>
      <w:r w:rsidR="00660A87">
        <w:rPr>
          <w:rFonts w:ascii="Times New Roman" w:hAnsi="Times New Roman" w:cs="Times New Roman"/>
          <w:sz w:val="24"/>
          <w:szCs w:val="24"/>
        </w:rPr>
        <w:t xml:space="preserve"> fat </w:t>
      </w:r>
      <w:r w:rsidR="00BC3CBD" w:rsidRPr="002A4C5D">
        <w:rPr>
          <w:rFonts w:ascii="Times New Roman" w:hAnsi="Times New Roman" w:cs="Times New Roman"/>
          <w:sz w:val="24"/>
          <w:szCs w:val="24"/>
        </w:rPr>
        <w:t>in f</w:t>
      </w:r>
      <w:r w:rsidRPr="002A4C5D">
        <w:rPr>
          <w:rFonts w:ascii="Times New Roman" w:hAnsi="Times New Roman" w:cs="Times New Roman"/>
          <w:sz w:val="24"/>
          <w:szCs w:val="24"/>
        </w:rPr>
        <w:t>urcular hollow</w:t>
      </w:r>
      <w:r w:rsidR="00334793" w:rsidRPr="002A4C5D">
        <w:rPr>
          <w:rFonts w:ascii="Times New Roman" w:hAnsi="Times New Roman" w:cs="Times New Roman"/>
          <w:sz w:val="24"/>
          <w:szCs w:val="24"/>
        </w:rPr>
        <w:t xml:space="preserve">, </w:t>
      </w:r>
      <w:r w:rsidR="00660A87">
        <w:rPr>
          <w:rFonts w:ascii="Times New Roman" w:hAnsi="Times New Roman" w:cs="Times New Roman"/>
          <w:sz w:val="24"/>
          <w:szCs w:val="24"/>
        </w:rPr>
        <w:t>some</w:t>
      </w:r>
      <w:r w:rsidRPr="002A4C5D">
        <w:rPr>
          <w:rFonts w:ascii="Times New Roman" w:hAnsi="Times New Roman" w:cs="Times New Roman"/>
          <w:sz w:val="24"/>
          <w:szCs w:val="24"/>
        </w:rPr>
        <w:t xml:space="preserve"> on abdomen</w:t>
      </w:r>
      <w:r w:rsidR="00334793" w:rsidRPr="002A4C5D">
        <w:rPr>
          <w:rFonts w:ascii="Times New Roman" w:hAnsi="Times New Roman" w:cs="Times New Roman"/>
          <w:sz w:val="24"/>
          <w:szCs w:val="24"/>
        </w:rPr>
        <w:t xml:space="preserve"> for fat score of </w:t>
      </w:r>
      <w:r w:rsidR="004E219C">
        <w:rPr>
          <w:rFonts w:ascii="Times New Roman" w:hAnsi="Times New Roman" w:cs="Times New Roman"/>
          <w:sz w:val="24"/>
          <w:szCs w:val="24"/>
        </w:rPr>
        <w:t>2</w:t>
      </w:r>
      <w:r w:rsidR="00334793" w:rsidRPr="002A4C5D">
        <w:rPr>
          <w:rFonts w:ascii="Times New Roman" w:hAnsi="Times New Roman" w:cs="Times New Roman"/>
          <w:sz w:val="24"/>
          <w:szCs w:val="24"/>
        </w:rPr>
        <w:t xml:space="preserve"> (based on MAPS criteria). 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EA4" w:rsidRPr="00811FA8" w:rsidRDefault="00564CB5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was smooth except for s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triations visible on </w:t>
      </w:r>
      <w:r w:rsidR="00493846">
        <w:rPr>
          <w:rFonts w:ascii="Times New Roman" w:hAnsi="Times New Roman" w:cs="Times New Roman"/>
          <w:sz w:val="24"/>
          <w:szCs w:val="24"/>
        </w:rPr>
        <w:t>&lt;10</w:t>
      </w:r>
      <w:r w:rsidR="00334793" w:rsidRPr="002A4C5D">
        <w:rPr>
          <w:rFonts w:ascii="Times New Roman" w:hAnsi="Times New Roman" w:cs="Times New Roman"/>
          <w:sz w:val="24"/>
          <w:szCs w:val="24"/>
        </w:rPr>
        <w:t xml:space="preserve"> % of the </w:t>
      </w:r>
      <w:r w:rsidR="00660A87">
        <w:rPr>
          <w:rFonts w:ascii="Times New Roman" w:hAnsi="Times New Roman" w:cs="Times New Roman"/>
          <w:sz w:val="24"/>
          <w:szCs w:val="24"/>
        </w:rPr>
        <w:t>inner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 upper </w:t>
      </w:r>
      <w:r w:rsidR="00DD667A" w:rsidRPr="00811FA8">
        <w:rPr>
          <w:rFonts w:ascii="Times New Roman" w:hAnsi="Times New Roman" w:cs="Times New Roman"/>
          <w:sz w:val="24"/>
          <w:szCs w:val="24"/>
        </w:rPr>
        <w:t>mandible</w:t>
      </w:r>
      <w:r w:rsidR="00493846">
        <w:rPr>
          <w:rFonts w:ascii="Times New Roman" w:hAnsi="Times New Roman" w:cs="Times New Roman"/>
          <w:sz w:val="24"/>
          <w:szCs w:val="24"/>
        </w:rPr>
        <w:t xml:space="preserve"> (Pyle 1997)</w:t>
      </w:r>
      <w:r w:rsidR="00044C88" w:rsidRPr="00811FA8">
        <w:rPr>
          <w:rFonts w:ascii="Times New Roman" w:hAnsi="Times New Roman" w:cs="Times New Roman"/>
          <w:sz w:val="24"/>
          <w:szCs w:val="24"/>
        </w:rPr>
        <w:t xml:space="preserve">. </w:t>
      </w:r>
      <w:r w:rsidR="00D205BB">
        <w:rPr>
          <w:rFonts w:ascii="Times New Roman" w:hAnsi="Times New Roman" w:cs="Times New Roman"/>
          <w:sz w:val="24"/>
          <w:szCs w:val="24"/>
        </w:rPr>
        <w:t>R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ufous </w:t>
      </w:r>
      <w:r w:rsidR="00044C88" w:rsidRPr="00811FA8">
        <w:rPr>
          <w:rFonts w:ascii="Times New Roman" w:hAnsi="Times New Roman" w:cs="Times New Roman"/>
          <w:sz w:val="24"/>
          <w:szCs w:val="24"/>
        </w:rPr>
        <w:t xml:space="preserve">coloration </w:t>
      </w:r>
      <w:r w:rsidR="001B6227" w:rsidRPr="00811FA8">
        <w:rPr>
          <w:rFonts w:ascii="Times New Roman" w:hAnsi="Times New Roman" w:cs="Times New Roman"/>
          <w:sz w:val="24"/>
          <w:szCs w:val="24"/>
        </w:rPr>
        <w:t xml:space="preserve">visible </w:t>
      </w:r>
      <w:r w:rsidR="00044C88" w:rsidRPr="00811FA8">
        <w:rPr>
          <w:rFonts w:ascii="Times New Roman" w:hAnsi="Times New Roman" w:cs="Times New Roman"/>
          <w:sz w:val="24"/>
          <w:szCs w:val="24"/>
        </w:rPr>
        <w:t xml:space="preserve">on flanks; </w:t>
      </w:r>
      <w:r w:rsidR="00934713" w:rsidRPr="00811FA8">
        <w:rPr>
          <w:rFonts w:ascii="Times New Roman" w:hAnsi="Times New Roman" w:cs="Times New Roman"/>
          <w:sz w:val="24"/>
          <w:szCs w:val="24"/>
        </w:rPr>
        <w:t xml:space="preserve"> bronze-green upperparts; 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 uppertail coverts</w:t>
      </w:r>
      <w:r w:rsidR="00660A87">
        <w:rPr>
          <w:rFonts w:ascii="Times New Roman" w:hAnsi="Times New Roman" w:cs="Times New Roman"/>
          <w:sz w:val="24"/>
          <w:szCs w:val="24"/>
        </w:rPr>
        <w:t xml:space="preserve"> slightly tinged rufous</w:t>
      </w:r>
      <w:r w:rsidR="002F3818">
        <w:rPr>
          <w:rFonts w:ascii="Times New Roman" w:hAnsi="Times New Roman" w:cs="Times New Roman"/>
          <w:sz w:val="24"/>
          <w:szCs w:val="24"/>
        </w:rPr>
        <w:t>, r1 almost entirely green</w:t>
      </w:r>
      <w:r w:rsidR="00660A87">
        <w:rPr>
          <w:rFonts w:ascii="Times New Roman" w:hAnsi="Times New Roman" w:cs="Times New Roman"/>
          <w:sz w:val="24"/>
          <w:szCs w:val="24"/>
        </w:rPr>
        <w:t xml:space="preserve">, with </w:t>
      </w:r>
      <w:r w:rsidR="00D205BB">
        <w:rPr>
          <w:rFonts w:ascii="Times New Roman" w:hAnsi="Times New Roman" w:cs="Times New Roman"/>
          <w:sz w:val="24"/>
          <w:szCs w:val="24"/>
        </w:rPr>
        <w:t>a dusky tinge to base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; whitish throat with </w:t>
      </w:r>
      <w:r w:rsidR="00D205BB">
        <w:rPr>
          <w:rFonts w:ascii="Times New Roman" w:hAnsi="Times New Roman" w:cs="Times New Roman"/>
          <w:sz w:val="24"/>
          <w:szCs w:val="24"/>
        </w:rPr>
        <w:t xml:space="preserve">faint </w:t>
      </w:r>
      <w:r w:rsidR="00065708">
        <w:rPr>
          <w:rFonts w:ascii="Times New Roman" w:hAnsi="Times New Roman" w:cs="Times New Roman"/>
          <w:sz w:val="24"/>
          <w:szCs w:val="24"/>
        </w:rPr>
        <w:t>greenish-</w:t>
      </w:r>
      <w:r w:rsidR="009659B7" w:rsidRPr="00811FA8">
        <w:rPr>
          <w:rFonts w:ascii="Times New Roman" w:hAnsi="Times New Roman" w:cs="Times New Roman"/>
          <w:sz w:val="24"/>
          <w:szCs w:val="24"/>
        </w:rPr>
        <w:t>bronze spotting and</w:t>
      </w:r>
      <w:r w:rsidR="001B6227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D205BB">
        <w:rPr>
          <w:rFonts w:ascii="Times New Roman" w:hAnsi="Times New Roman" w:cs="Times New Roman"/>
          <w:sz w:val="24"/>
          <w:szCs w:val="24"/>
        </w:rPr>
        <w:t>~ 15</w:t>
      </w:r>
      <w:r w:rsidR="002F3818">
        <w:rPr>
          <w:rFonts w:ascii="Times New Roman" w:hAnsi="Times New Roman" w:cs="Times New Roman"/>
          <w:sz w:val="24"/>
          <w:szCs w:val="24"/>
        </w:rPr>
        <w:t xml:space="preserve"> orange-red feathers</w:t>
      </w:r>
      <w:r w:rsidR="00D205BB">
        <w:rPr>
          <w:rFonts w:ascii="Times New Roman" w:hAnsi="Times New Roman" w:cs="Times New Roman"/>
          <w:sz w:val="24"/>
          <w:szCs w:val="24"/>
        </w:rPr>
        <w:t xml:space="preserve"> centrally located</w:t>
      </w:r>
      <w:r w:rsidR="009659B7" w:rsidRPr="00811FA8">
        <w:rPr>
          <w:rFonts w:ascii="Times New Roman" w:hAnsi="Times New Roman" w:cs="Times New Roman"/>
          <w:sz w:val="24"/>
          <w:szCs w:val="24"/>
        </w:rPr>
        <w:t>; green to dusky rectrices with rufous on basal half of feathers</w:t>
      </w:r>
      <w:r w:rsidR="00065708">
        <w:rPr>
          <w:rFonts w:ascii="Times New Roman" w:hAnsi="Times New Roman" w:cs="Times New Roman"/>
          <w:sz w:val="24"/>
          <w:szCs w:val="24"/>
        </w:rPr>
        <w:t xml:space="preserve"> (r2-5)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 and </w:t>
      </w:r>
      <w:r w:rsidR="008D55D6" w:rsidRPr="00811FA8">
        <w:rPr>
          <w:rFonts w:ascii="Times New Roman" w:hAnsi="Times New Roman" w:cs="Times New Roman"/>
          <w:sz w:val="24"/>
          <w:szCs w:val="24"/>
        </w:rPr>
        <w:t xml:space="preserve">white tips to outer 3 tail feathers. </w:t>
      </w:r>
      <w:r w:rsidR="00717EA4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D205BB">
        <w:rPr>
          <w:rFonts w:ascii="Times New Roman" w:hAnsi="Times New Roman" w:cs="Times New Roman"/>
          <w:sz w:val="24"/>
          <w:szCs w:val="24"/>
        </w:rPr>
        <w:t>Emargination</w:t>
      </w:r>
      <w:r w:rsidR="00493846">
        <w:rPr>
          <w:rFonts w:ascii="Times New Roman" w:hAnsi="Times New Roman" w:cs="Times New Roman"/>
          <w:sz w:val="24"/>
          <w:szCs w:val="24"/>
        </w:rPr>
        <w:t xml:space="preserve"> was</w:t>
      </w:r>
      <w:r w:rsidR="00D205BB">
        <w:rPr>
          <w:rFonts w:ascii="Times New Roman" w:hAnsi="Times New Roman" w:cs="Times New Roman"/>
          <w:sz w:val="24"/>
          <w:szCs w:val="24"/>
        </w:rPr>
        <w:t xml:space="preserve"> visible on both sides</w:t>
      </w:r>
      <w:r w:rsidR="00065708">
        <w:rPr>
          <w:rFonts w:ascii="Times New Roman" w:hAnsi="Times New Roman" w:cs="Times New Roman"/>
          <w:sz w:val="24"/>
          <w:szCs w:val="24"/>
        </w:rPr>
        <w:t xml:space="preserve"> of r2. </w:t>
      </w:r>
    </w:p>
    <w:p w:rsidR="00044C88" w:rsidRPr="002A4C5D" w:rsidRDefault="00044C88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EA4" w:rsidRPr="00811FA8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FA8">
        <w:rPr>
          <w:rFonts w:ascii="Times New Roman" w:hAnsi="Times New Roman" w:cs="Times New Roman"/>
          <w:b/>
          <w:sz w:val="24"/>
          <w:szCs w:val="24"/>
        </w:rPr>
        <w:t>Discussion:</w:t>
      </w:r>
    </w:p>
    <w:p w:rsidR="00717EA4" w:rsidRPr="00811FA8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8E6" w:rsidRDefault="00717EA4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This bird was aged as</w:t>
      </w:r>
      <w:r w:rsidR="004E7868" w:rsidRPr="002A4C5D">
        <w:rPr>
          <w:rFonts w:ascii="Times New Roman" w:hAnsi="Times New Roman" w:cs="Times New Roman"/>
          <w:sz w:val="24"/>
          <w:szCs w:val="24"/>
        </w:rPr>
        <w:t xml:space="preserve"> </w:t>
      </w:r>
      <w:r w:rsidR="00564CB5">
        <w:rPr>
          <w:rFonts w:ascii="Times New Roman" w:hAnsi="Times New Roman" w:cs="Times New Roman"/>
          <w:sz w:val="24"/>
          <w:szCs w:val="24"/>
        </w:rPr>
        <w:t>A</w:t>
      </w:r>
      <w:r w:rsidR="004E7868" w:rsidRPr="002A4C5D">
        <w:rPr>
          <w:rFonts w:ascii="Times New Roman" w:hAnsi="Times New Roman" w:cs="Times New Roman"/>
          <w:sz w:val="24"/>
          <w:szCs w:val="24"/>
        </w:rPr>
        <w:t>HY</w:t>
      </w:r>
      <w:r w:rsidR="001B6227" w:rsidRPr="002A4C5D">
        <w:rPr>
          <w:rFonts w:ascii="Times New Roman" w:hAnsi="Times New Roman" w:cs="Times New Roman"/>
          <w:sz w:val="24"/>
          <w:szCs w:val="24"/>
        </w:rPr>
        <w:t xml:space="preserve"> due to</w:t>
      </w:r>
      <w:r w:rsidR="00564CB5">
        <w:rPr>
          <w:rFonts w:ascii="Times New Roman" w:hAnsi="Times New Roman" w:cs="Times New Roman"/>
          <w:sz w:val="24"/>
          <w:szCs w:val="24"/>
        </w:rPr>
        <w:t xml:space="preserve"> </w:t>
      </w:r>
      <w:r w:rsidR="00493846">
        <w:rPr>
          <w:rFonts w:ascii="Times New Roman" w:hAnsi="Times New Roman" w:cs="Times New Roman"/>
          <w:sz w:val="24"/>
          <w:szCs w:val="24"/>
        </w:rPr>
        <w:t>a limited amount of</w:t>
      </w:r>
      <w:r w:rsidR="001B6227" w:rsidRPr="002A4C5D">
        <w:rPr>
          <w:rFonts w:ascii="Times New Roman" w:hAnsi="Times New Roman" w:cs="Times New Roman"/>
          <w:sz w:val="24"/>
          <w:szCs w:val="24"/>
        </w:rPr>
        <w:t xml:space="preserve"> striations visible on upper mandible</w:t>
      </w:r>
      <w:r w:rsidR="00493846">
        <w:rPr>
          <w:rFonts w:ascii="Times New Roman" w:hAnsi="Times New Roman" w:cs="Times New Roman"/>
          <w:sz w:val="24"/>
          <w:szCs w:val="24"/>
        </w:rPr>
        <w:t xml:space="preserve">, shape of r2, and numerous </w:t>
      </w:r>
      <w:proofErr w:type="spellStart"/>
      <w:r w:rsidR="00493846">
        <w:rPr>
          <w:rFonts w:ascii="Times New Roman" w:hAnsi="Times New Roman" w:cs="Times New Roman"/>
          <w:sz w:val="24"/>
          <w:szCs w:val="24"/>
        </w:rPr>
        <w:t>gorget</w:t>
      </w:r>
      <w:proofErr w:type="spellEnd"/>
      <w:r w:rsidR="00493846">
        <w:rPr>
          <w:rFonts w:ascii="Times New Roman" w:hAnsi="Times New Roman" w:cs="Times New Roman"/>
          <w:sz w:val="24"/>
          <w:szCs w:val="24"/>
        </w:rPr>
        <w:t xml:space="preserve"> feathers. She was</w:t>
      </w:r>
      <w:r w:rsidR="001B6227" w:rsidRPr="002A4C5D">
        <w:rPr>
          <w:rFonts w:ascii="Times New Roman" w:hAnsi="Times New Roman" w:cs="Times New Roman"/>
          <w:sz w:val="24"/>
          <w:szCs w:val="24"/>
        </w:rPr>
        <w:t xml:space="preserve"> sexed as female due</w:t>
      </w:r>
      <w:r w:rsidR="002F3818">
        <w:rPr>
          <w:rFonts w:ascii="Times New Roman" w:hAnsi="Times New Roman" w:cs="Times New Roman"/>
          <w:sz w:val="24"/>
          <w:szCs w:val="24"/>
        </w:rPr>
        <w:t xml:space="preserve"> to long wing chord, long bill, </w:t>
      </w:r>
      <w:r w:rsidR="001B6227" w:rsidRPr="002A4C5D">
        <w:rPr>
          <w:rFonts w:ascii="Times New Roman" w:hAnsi="Times New Roman" w:cs="Times New Roman"/>
          <w:sz w:val="24"/>
          <w:szCs w:val="24"/>
        </w:rPr>
        <w:t xml:space="preserve">and orange-red </w:t>
      </w:r>
      <w:proofErr w:type="spellStart"/>
      <w:r w:rsidR="001B6227" w:rsidRPr="002A4C5D">
        <w:rPr>
          <w:rFonts w:ascii="Times New Roman" w:hAnsi="Times New Roman" w:cs="Times New Roman"/>
          <w:sz w:val="24"/>
          <w:szCs w:val="24"/>
        </w:rPr>
        <w:t>gorget</w:t>
      </w:r>
      <w:proofErr w:type="spellEnd"/>
      <w:r w:rsidR="001B6227" w:rsidRPr="002A4C5D">
        <w:rPr>
          <w:rFonts w:ascii="Times New Roman" w:hAnsi="Times New Roman" w:cs="Times New Roman"/>
          <w:sz w:val="24"/>
          <w:szCs w:val="24"/>
        </w:rPr>
        <w:t xml:space="preserve"> feathers </w:t>
      </w:r>
      <w:r w:rsidR="002F3818">
        <w:rPr>
          <w:rFonts w:ascii="Times New Roman" w:hAnsi="Times New Roman" w:cs="Times New Roman"/>
          <w:sz w:val="24"/>
          <w:szCs w:val="24"/>
        </w:rPr>
        <w:t>on</w:t>
      </w:r>
      <w:r w:rsidR="001B6227" w:rsidRPr="002A4C5D">
        <w:rPr>
          <w:rFonts w:ascii="Times New Roman" w:hAnsi="Times New Roman" w:cs="Times New Roman"/>
          <w:sz w:val="24"/>
          <w:szCs w:val="24"/>
        </w:rPr>
        <w:t xml:space="preserve"> the throat</w:t>
      </w:r>
      <w:r w:rsidR="00065708">
        <w:rPr>
          <w:rFonts w:ascii="Times New Roman" w:hAnsi="Times New Roman" w:cs="Times New Roman"/>
          <w:sz w:val="24"/>
          <w:szCs w:val="24"/>
        </w:rPr>
        <w:t xml:space="preserve"> centrally located</w:t>
      </w:r>
      <w:r w:rsidR="00B256D2">
        <w:rPr>
          <w:rFonts w:ascii="Times New Roman" w:hAnsi="Times New Roman" w:cs="Times New Roman"/>
          <w:sz w:val="24"/>
          <w:szCs w:val="24"/>
        </w:rPr>
        <w:t>.</w:t>
      </w:r>
      <w:r w:rsidR="0056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CB5" w:rsidRPr="00811FA8" w:rsidRDefault="00564CB5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49" w:rsidRPr="00493846" w:rsidRDefault="00A648E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FA8">
        <w:rPr>
          <w:rFonts w:ascii="Times New Roman" w:hAnsi="Times New Roman" w:cs="Times New Roman"/>
          <w:sz w:val="24"/>
          <w:szCs w:val="24"/>
        </w:rPr>
        <w:t xml:space="preserve">Wing chord of </w:t>
      </w:r>
      <w:r w:rsidR="00065708">
        <w:rPr>
          <w:rFonts w:ascii="Times New Roman" w:hAnsi="Times New Roman" w:cs="Times New Roman"/>
          <w:sz w:val="24"/>
          <w:szCs w:val="24"/>
        </w:rPr>
        <w:t>44.</w:t>
      </w:r>
      <w:r w:rsidR="00D205BB">
        <w:rPr>
          <w:rFonts w:ascii="Times New Roman" w:hAnsi="Times New Roman" w:cs="Times New Roman"/>
          <w:sz w:val="24"/>
          <w:szCs w:val="24"/>
        </w:rPr>
        <w:t>6</w:t>
      </w:r>
      <w:r w:rsidRPr="00811FA8">
        <w:rPr>
          <w:rFonts w:ascii="Times New Roman" w:hAnsi="Times New Roman" w:cs="Times New Roman"/>
          <w:sz w:val="24"/>
          <w:szCs w:val="24"/>
        </w:rPr>
        <w:t xml:space="preserve"> is too long for </w:t>
      </w:r>
      <w:r w:rsidR="002A4C5D"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2A4C5D" w:rsidRPr="00811FA8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Pr="00811FA8">
        <w:rPr>
          <w:rFonts w:ascii="Times New Roman" w:hAnsi="Times New Roman" w:cs="Times New Roman"/>
          <w:i/>
          <w:sz w:val="24"/>
          <w:szCs w:val="24"/>
        </w:rPr>
        <w:t>,</w:t>
      </w:r>
      <w:r w:rsidRPr="00811FA8">
        <w:rPr>
          <w:rFonts w:ascii="Times New Roman" w:hAnsi="Times New Roman" w:cs="Times New Roman"/>
          <w:sz w:val="24"/>
          <w:szCs w:val="24"/>
        </w:rPr>
        <w:t xml:space="preserve"> but fits </w:t>
      </w:r>
      <w:r w:rsidR="00B476E2" w:rsidRPr="00811FA8">
        <w:rPr>
          <w:rFonts w:ascii="Times New Roman" w:hAnsi="Times New Roman" w:cs="Times New Roman"/>
          <w:sz w:val="24"/>
          <w:szCs w:val="24"/>
        </w:rPr>
        <w:t xml:space="preserve">females of </w:t>
      </w:r>
      <w:r w:rsidRPr="00811FA8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811FA8">
        <w:rPr>
          <w:rFonts w:ascii="Times New Roman" w:hAnsi="Times New Roman" w:cs="Times New Roman"/>
          <w:i/>
          <w:sz w:val="24"/>
          <w:szCs w:val="24"/>
        </w:rPr>
        <w:t>rufus</w:t>
      </w:r>
      <w:proofErr w:type="spellEnd"/>
      <w:r w:rsidR="002A4C5D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2F3818">
        <w:rPr>
          <w:rFonts w:ascii="Times New Roman" w:hAnsi="Times New Roman" w:cs="Times New Roman"/>
          <w:sz w:val="24"/>
          <w:szCs w:val="24"/>
        </w:rPr>
        <w:t xml:space="preserve">and </w:t>
      </w:r>
      <w:r w:rsidR="002F3818"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2F3818" w:rsidRPr="00811FA8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="002F3818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2A4C5D" w:rsidRPr="00811FA8">
        <w:rPr>
          <w:rFonts w:ascii="Times New Roman" w:hAnsi="Times New Roman" w:cs="Times New Roman"/>
          <w:sz w:val="24"/>
          <w:szCs w:val="24"/>
        </w:rPr>
        <w:t>(</w:t>
      </w:r>
      <w:r w:rsidR="00065708">
        <w:rPr>
          <w:rFonts w:ascii="Times New Roman" w:hAnsi="Times New Roman" w:cs="Times New Roman"/>
          <w:sz w:val="24"/>
          <w:szCs w:val="24"/>
        </w:rPr>
        <w:t>Stiles</w:t>
      </w:r>
      <w:r w:rsidR="002A4C5D" w:rsidRPr="00811FA8">
        <w:rPr>
          <w:rFonts w:ascii="Times New Roman" w:hAnsi="Times New Roman" w:cs="Times New Roman"/>
          <w:sz w:val="24"/>
          <w:szCs w:val="24"/>
        </w:rPr>
        <w:t xml:space="preserve"> Table </w:t>
      </w:r>
      <w:r w:rsidR="00065708">
        <w:rPr>
          <w:rFonts w:ascii="Times New Roman" w:hAnsi="Times New Roman" w:cs="Times New Roman"/>
          <w:sz w:val="24"/>
          <w:szCs w:val="24"/>
        </w:rPr>
        <w:t>1, 1972)</w:t>
      </w:r>
      <w:r w:rsidRPr="00811F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Tail length </w:t>
      </w:r>
      <w:r w:rsidR="00065708">
        <w:rPr>
          <w:rFonts w:ascii="Times New Roman" w:hAnsi="Times New Roman" w:cs="Times New Roman"/>
          <w:sz w:val="24"/>
          <w:szCs w:val="24"/>
        </w:rPr>
        <w:t xml:space="preserve">is too long for </w:t>
      </w:r>
      <w:r w:rsidR="00065708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="00065708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0657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65708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0657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2F381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F3818">
        <w:rPr>
          <w:rFonts w:ascii="Times New Roman" w:hAnsi="Times New Roman" w:cs="Times New Roman"/>
          <w:sz w:val="24"/>
          <w:szCs w:val="24"/>
        </w:rPr>
        <w:t xml:space="preserve"> exposed culmen</w:t>
      </w:r>
      <w:r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2F3818">
        <w:rPr>
          <w:rFonts w:ascii="Times New Roman" w:hAnsi="Times New Roman" w:cs="Times New Roman"/>
          <w:sz w:val="24"/>
          <w:szCs w:val="24"/>
        </w:rPr>
        <w:t>fits all three</w:t>
      </w:r>
      <w:r w:rsidRPr="00811F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Width of both </w:t>
      </w:r>
      <w:r w:rsidR="00C278D3" w:rsidRPr="00811FA8">
        <w:rPr>
          <w:rFonts w:ascii="Times New Roman" w:hAnsi="Times New Roman" w:cs="Times New Roman"/>
          <w:sz w:val="24"/>
          <w:szCs w:val="24"/>
        </w:rPr>
        <w:t>r1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 and r5 fits female </w:t>
      </w:r>
      <w:r w:rsidR="00811FA8" w:rsidRPr="00811FA8">
        <w:rPr>
          <w:rFonts w:ascii="Times New Roman" w:hAnsi="Times New Roman" w:cs="Times New Roman"/>
          <w:i/>
          <w:sz w:val="24"/>
          <w:szCs w:val="24"/>
        </w:rPr>
        <w:t>S. rufus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, but too wide for </w:t>
      </w:r>
      <w:r w:rsidR="00811FA8"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811FA8" w:rsidRPr="00811FA8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811FA8" w:rsidRPr="00811FA8">
        <w:rPr>
          <w:rFonts w:ascii="Times New Roman" w:hAnsi="Times New Roman" w:cs="Times New Roman"/>
          <w:i/>
          <w:sz w:val="24"/>
          <w:szCs w:val="24"/>
        </w:rPr>
        <w:t xml:space="preserve"> and S. s. </w:t>
      </w:r>
      <w:proofErr w:type="spellStart"/>
      <w:proofErr w:type="gramStart"/>
      <w:r w:rsidR="00811FA8" w:rsidRPr="00811FA8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="00811FA8" w:rsidRPr="00811F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11FA8" w:rsidRPr="00811FA8">
        <w:rPr>
          <w:rFonts w:ascii="Times New Roman" w:hAnsi="Times New Roman" w:cs="Times New Roman"/>
          <w:sz w:val="24"/>
          <w:szCs w:val="24"/>
        </w:rPr>
        <w:t xml:space="preserve"> </w:t>
      </w:r>
      <w:r w:rsidR="00811FA8" w:rsidRPr="00493846">
        <w:rPr>
          <w:rFonts w:ascii="Times New Roman" w:hAnsi="Times New Roman" w:cs="Times New Roman"/>
          <w:sz w:val="24"/>
          <w:szCs w:val="24"/>
        </w:rPr>
        <w:t>The sh</w:t>
      </w:r>
      <w:r w:rsidR="00D949FA" w:rsidRPr="00493846">
        <w:rPr>
          <w:rFonts w:ascii="Times New Roman" w:hAnsi="Times New Roman" w:cs="Times New Roman"/>
          <w:sz w:val="24"/>
          <w:szCs w:val="24"/>
        </w:rPr>
        <w:t>ape of r2 is similar to Fig. 3</w:t>
      </w:r>
      <w:r w:rsidR="00493846" w:rsidRPr="00493846">
        <w:rPr>
          <w:rFonts w:ascii="Times New Roman" w:hAnsi="Times New Roman" w:cs="Times New Roman"/>
          <w:sz w:val="24"/>
          <w:szCs w:val="24"/>
        </w:rPr>
        <w:t>Ac</w:t>
      </w:r>
      <w:r w:rsidR="00811FA8" w:rsidRPr="00493846">
        <w:rPr>
          <w:rFonts w:ascii="Times New Roman" w:hAnsi="Times New Roman" w:cs="Times New Roman"/>
          <w:sz w:val="24"/>
          <w:szCs w:val="24"/>
        </w:rPr>
        <w:t xml:space="preserve"> left side (Stiles 1972) for </w:t>
      </w:r>
      <w:r w:rsidR="00493846" w:rsidRPr="00493846">
        <w:rPr>
          <w:rFonts w:ascii="Times New Roman" w:hAnsi="Times New Roman" w:cs="Times New Roman"/>
          <w:sz w:val="24"/>
          <w:szCs w:val="24"/>
        </w:rPr>
        <w:t>adult</w:t>
      </w:r>
      <w:r w:rsidR="00811FA8" w:rsidRPr="00493846">
        <w:rPr>
          <w:rFonts w:ascii="Times New Roman" w:hAnsi="Times New Roman" w:cs="Times New Roman"/>
          <w:sz w:val="24"/>
          <w:szCs w:val="24"/>
        </w:rPr>
        <w:t xml:space="preserve"> female </w:t>
      </w:r>
      <w:r w:rsidR="00811FA8" w:rsidRPr="00493846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811FA8" w:rsidRPr="00493846">
        <w:rPr>
          <w:rFonts w:ascii="Times New Roman" w:hAnsi="Times New Roman" w:cs="Times New Roman"/>
          <w:i/>
          <w:sz w:val="24"/>
          <w:szCs w:val="24"/>
        </w:rPr>
        <w:t>rufus</w:t>
      </w:r>
      <w:proofErr w:type="spellEnd"/>
      <w:r w:rsidR="00811FA8" w:rsidRPr="00493846">
        <w:rPr>
          <w:rFonts w:ascii="Times New Roman" w:hAnsi="Times New Roman" w:cs="Times New Roman"/>
          <w:i/>
          <w:sz w:val="24"/>
          <w:szCs w:val="24"/>
        </w:rPr>
        <w:t>.</w:t>
      </w:r>
      <w:r w:rsidR="00D205BB" w:rsidRPr="004938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5BB" w:rsidRPr="00493846">
        <w:rPr>
          <w:rFonts w:ascii="Times New Roman" w:hAnsi="Times New Roman" w:cs="Times New Roman"/>
          <w:sz w:val="24"/>
          <w:szCs w:val="24"/>
        </w:rPr>
        <w:t xml:space="preserve">The shape of r2 and the width of r5 all point to </w:t>
      </w:r>
      <w:r w:rsidR="00D205BB" w:rsidRPr="00493846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D205BB" w:rsidRPr="00493846">
        <w:rPr>
          <w:rFonts w:ascii="Times New Roman" w:hAnsi="Times New Roman" w:cs="Times New Roman"/>
          <w:i/>
          <w:sz w:val="24"/>
          <w:szCs w:val="24"/>
        </w:rPr>
        <w:t>rufus</w:t>
      </w:r>
      <w:proofErr w:type="spellEnd"/>
      <w:r w:rsidR="00D205BB" w:rsidRPr="00493846">
        <w:rPr>
          <w:rFonts w:ascii="Times New Roman" w:hAnsi="Times New Roman" w:cs="Times New Roman"/>
          <w:i/>
          <w:sz w:val="24"/>
          <w:szCs w:val="24"/>
        </w:rPr>
        <w:t>.</w:t>
      </w:r>
    </w:p>
    <w:p w:rsidR="00B93BB6" w:rsidRPr="00493846" w:rsidRDefault="00B93BB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3BB6" w:rsidRPr="002A4C5D" w:rsidRDefault="00B93BB6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C5D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3A64D0" w:rsidRPr="002A4C5D" w:rsidRDefault="003A64D0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4D0" w:rsidRPr="00B256D2" w:rsidRDefault="003A64D0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D2">
        <w:rPr>
          <w:rFonts w:ascii="Times New Roman" w:hAnsi="Times New Roman" w:cs="Times New Roman"/>
          <w:sz w:val="24"/>
          <w:szCs w:val="24"/>
        </w:rPr>
        <w:tab/>
        <w:t xml:space="preserve">Pyle, P. 1997. </w:t>
      </w:r>
      <w:proofErr w:type="gramStart"/>
      <w:r w:rsidRPr="00B256D2">
        <w:rPr>
          <w:rFonts w:ascii="Times New Roman" w:hAnsi="Times New Roman" w:cs="Times New Roman"/>
          <w:sz w:val="24"/>
          <w:szCs w:val="24"/>
        </w:rPr>
        <w:t>Identification Guide to North American Birds.</w:t>
      </w:r>
      <w:proofErr w:type="gramEnd"/>
      <w:r w:rsidRPr="00B256D2">
        <w:rPr>
          <w:rFonts w:ascii="Times New Roman" w:hAnsi="Times New Roman" w:cs="Times New Roman"/>
          <w:sz w:val="24"/>
          <w:szCs w:val="24"/>
        </w:rPr>
        <w:t xml:space="preserve"> Part I. Slate Creek Press, Bolinas, CA.</w:t>
      </w:r>
    </w:p>
    <w:p w:rsidR="003A64D0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56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6D2">
        <w:rPr>
          <w:rFonts w:ascii="Times New Roman" w:hAnsi="Times New Roman" w:cs="Times New Roman"/>
          <w:sz w:val="24"/>
          <w:szCs w:val="24"/>
        </w:rPr>
        <w:t>Stiles, F. G. 1972.</w:t>
      </w:r>
      <w:proofErr w:type="gramEnd"/>
      <w:r w:rsidRPr="00B256D2">
        <w:rPr>
          <w:rFonts w:ascii="Times New Roman" w:hAnsi="Times New Roman" w:cs="Times New Roman"/>
          <w:sz w:val="24"/>
          <w:szCs w:val="24"/>
        </w:rPr>
        <w:t xml:space="preserve"> Age and Sex Determination in Rufous and Allen </w:t>
      </w:r>
      <w:r w:rsidRPr="00B256D2">
        <w:rPr>
          <w:rFonts w:ascii="Times New Roman" w:hAnsi="Times New Roman" w:cs="Times New Roman"/>
          <w:i/>
          <w:sz w:val="24"/>
          <w:szCs w:val="24"/>
        </w:rPr>
        <w:t>(sic.)</w:t>
      </w:r>
      <w:r w:rsidRPr="00B256D2">
        <w:rPr>
          <w:rFonts w:ascii="Times New Roman" w:hAnsi="Times New Roman" w:cs="Times New Roman"/>
          <w:sz w:val="24"/>
          <w:szCs w:val="24"/>
        </w:rPr>
        <w:t xml:space="preserve"> Hummingbirds. Condor 74: 25-32. </w:t>
      </w:r>
    </w:p>
    <w:p w:rsidR="00D205BB" w:rsidRPr="00B256D2" w:rsidRDefault="00D205BB" w:rsidP="00D205B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Williamson, Sheri L.2001. </w:t>
      </w:r>
      <w:proofErr w:type="gramStart"/>
      <w:r>
        <w:rPr>
          <w:rFonts w:ascii="Times New Roman" w:hAnsi="Times New Roman" w:cs="Times New Roman"/>
          <w:sz w:val="24"/>
          <w:szCs w:val="24"/>
        </w:rPr>
        <w:t>Hummingbirds of North America.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Houghton Mifflin Company. New York, New York.</w:t>
      </w:r>
    </w:p>
    <w:p w:rsidR="0018427E" w:rsidRDefault="00D205BB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D0" w:rsidRPr="002A4C5D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A64D0" w:rsidRPr="002A4C5D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Susan Finnegan</w:t>
      </w:r>
    </w:p>
    <w:sectPr w:rsidR="003A64D0" w:rsidRPr="002A4C5D" w:rsidSect="00184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D"/>
    <w:rsid w:val="0004102D"/>
    <w:rsid w:val="00044C88"/>
    <w:rsid w:val="000636B6"/>
    <w:rsid w:val="00065708"/>
    <w:rsid w:val="000D05CD"/>
    <w:rsid w:val="000F5F2F"/>
    <w:rsid w:val="00141A11"/>
    <w:rsid w:val="0018427E"/>
    <w:rsid w:val="001A5EDA"/>
    <w:rsid w:val="001B6227"/>
    <w:rsid w:val="001B777F"/>
    <w:rsid w:val="00204920"/>
    <w:rsid w:val="002A1014"/>
    <w:rsid w:val="002A4C5D"/>
    <w:rsid w:val="002F3818"/>
    <w:rsid w:val="00334793"/>
    <w:rsid w:val="00334A6A"/>
    <w:rsid w:val="003628F3"/>
    <w:rsid w:val="003A64D0"/>
    <w:rsid w:val="00491F76"/>
    <w:rsid w:val="00493846"/>
    <w:rsid w:val="004E219C"/>
    <w:rsid w:val="004E7868"/>
    <w:rsid w:val="00564CB5"/>
    <w:rsid w:val="00654644"/>
    <w:rsid w:val="00660A87"/>
    <w:rsid w:val="00717EA4"/>
    <w:rsid w:val="00811FA8"/>
    <w:rsid w:val="00825FCD"/>
    <w:rsid w:val="00864274"/>
    <w:rsid w:val="008D55D6"/>
    <w:rsid w:val="00934713"/>
    <w:rsid w:val="009659B7"/>
    <w:rsid w:val="00A648E6"/>
    <w:rsid w:val="00A92344"/>
    <w:rsid w:val="00AA642B"/>
    <w:rsid w:val="00B256D2"/>
    <w:rsid w:val="00B476E2"/>
    <w:rsid w:val="00B561AC"/>
    <w:rsid w:val="00B93BB6"/>
    <w:rsid w:val="00BC3CBD"/>
    <w:rsid w:val="00BF1FE1"/>
    <w:rsid w:val="00C278D3"/>
    <w:rsid w:val="00C44ED7"/>
    <w:rsid w:val="00D1744E"/>
    <w:rsid w:val="00D205BB"/>
    <w:rsid w:val="00D84CA1"/>
    <w:rsid w:val="00D949FA"/>
    <w:rsid w:val="00DD667A"/>
    <w:rsid w:val="00DF48CB"/>
    <w:rsid w:val="00E73B72"/>
    <w:rsid w:val="00EC5ECB"/>
    <w:rsid w:val="00ED0D29"/>
    <w:rsid w:val="00F2574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Museum of Natural History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Finnegan</dc:creator>
  <cp:lastModifiedBy>Garvey User</cp:lastModifiedBy>
  <cp:revision>2</cp:revision>
  <dcterms:created xsi:type="dcterms:W3CDTF">2015-06-22T10:55:00Z</dcterms:created>
  <dcterms:modified xsi:type="dcterms:W3CDTF">2015-06-22T10:55:00Z</dcterms:modified>
</cp:coreProperties>
</file>